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AB23C" w14:textId="3E96372E" w:rsidR="006D3A28" w:rsidRDefault="006D3A28" w:rsidP="006D3A28">
      <w:pPr>
        <w:tabs>
          <w:tab w:val="left" w:pos="3791"/>
        </w:tabs>
        <w:spacing w:before="248"/>
        <w:ind w:left="1103"/>
        <w:rPr>
          <w:sz w:val="26"/>
        </w:rPr>
      </w:pPr>
      <w:r>
        <w:rPr>
          <w:b/>
          <w:sz w:val="26"/>
        </w:rPr>
        <w:t>Режим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работы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ДОУ:</w:t>
      </w:r>
      <w:r w:rsidR="00ED3626">
        <w:rPr>
          <w:b/>
          <w:sz w:val="26"/>
        </w:rPr>
        <w:t xml:space="preserve">  </w:t>
      </w:r>
      <w:bookmarkStart w:id="0" w:name="_GoBack"/>
      <w:bookmarkEnd w:id="0"/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7.30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18.00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10,5</w:t>
      </w:r>
      <w:r>
        <w:rPr>
          <w:spacing w:val="-14"/>
          <w:sz w:val="26"/>
        </w:rPr>
        <w:t xml:space="preserve"> </w:t>
      </w:r>
      <w:r>
        <w:rPr>
          <w:sz w:val="26"/>
        </w:rPr>
        <w:t>часовое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ДОУ,</w:t>
      </w:r>
      <w:r w:rsidR="00FE6BAE">
        <w:rPr>
          <w:sz w:val="26"/>
        </w:rPr>
        <w:t xml:space="preserve">                                </w:t>
      </w:r>
      <w:r w:rsidR="00ED3626">
        <w:rPr>
          <w:sz w:val="26"/>
        </w:rPr>
        <w:pict w14:anchorId="625AE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E3B612F8-B3CB-449B-AB7D-CFAABB64D0CF}" provid="{00000000-0000-0000-0000-000000000000}" o:suggestedsigner="К.В. Жильцова" o:suggestedsigner2="Заведующий" showsigndate="f" issignatureline="t"/>
          </v:shape>
        </w:pict>
      </w:r>
    </w:p>
    <w:p w14:paraId="5C54A467" w14:textId="77777777" w:rsidR="006D3A28" w:rsidRDefault="006D3A28" w:rsidP="006D3A28">
      <w:pPr>
        <w:pStyle w:val="a3"/>
        <w:spacing w:before="51"/>
        <w:ind w:left="3702"/>
      </w:pPr>
      <w:r>
        <w:t>5-дневная</w:t>
      </w:r>
      <w:r>
        <w:rPr>
          <w:spacing w:val="-2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неделя: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пятницу</w:t>
      </w:r>
      <w:r>
        <w:rPr>
          <w:spacing w:val="-7"/>
        </w:rPr>
        <w:t xml:space="preserve"> </w:t>
      </w:r>
      <w:r>
        <w:t>включительно,</w:t>
      </w:r>
    </w:p>
    <w:p w14:paraId="3633DFF5" w14:textId="77777777" w:rsidR="006D3A28" w:rsidRDefault="006D3A28" w:rsidP="006D3A28">
      <w:pPr>
        <w:spacing w:before="52"/>
        <w:ind w:left="3683"/>
        <w:rPr>
          <w:sz w:val="26"/>
        </w:rPr>
      </w:pPr>
      <w:r>
        <w:rPr>
          <w:b/>
          <w:sz w:val="26"/>
        </w:rPr>
        <w:t>выходные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дни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>
        <w:rPr>
          <w:sz w:val="26"/>
        </w:rPr>
        <w:t>суббота,</w:t>
      </w:r>
      <w:r>
        <w:rPr>
          <w:spacing w:val="-4"/>
          <w:sz w:val="26"/>
        </w:rPr>
        <w:t xml:space="preserve"> </w:t>
      </w:r>
      <w:r>
        <w:rPr>
          <w:sz w:val="26"/>
        </w:rPr>
        <w:t>воскресенье.</w:t>
      </w:r>
    </w:p>
    <w:p w14:paraId="7F2379FD" w14:textId="0CF0CAC1" w:rsidR="006D3A28" w:rsidRDefault="006D3A28" w:rsidP="006D3A28">
      <w:pPr>
        <w:spacing w:before="51"/>
        <w:ind w:left="1103"/>
        <w:rPr>
          <w:sz w:val="26"/>
        </w:rPr>
      </w:pPr>
      <w:r>
        <w:rPr>
          <w:b/>
          <w:sz w:val="26"/>
        </w:rPr>
        <w:t>Количество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возрастных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sz w:val="26"/>
        </w:rPr>
        <w:t>5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групп:</w:t>
      </w:r>
    </w:p>
    <w:p w14:paraId="0F0BE3C3" w14:textId="5A2F35E4" w:rsidR="006D3A28" w:rsidRDefault="006D3A28" w:rsidP="006D3A28">
      <w:pPr>
        <w:pStyle w:val="a3"/>
        <w:spacing w:before="52"/>
        <w:ind w:left="3702"/>
      </w:pPr>
      <w:r>
        <w:t>1</w:t>
      </w:r>
      <w:r>
        <w:rPr>
          <w:spacing w:val="-3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от 1,5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 лет;</w:t>
      </w:r>
    </w:p>
    <w:p w14:paraId="562D6543" w14:textId="33DB2A3C" w:rsidR="006D3A28" w:rsidRDefault="006D3A28" w:rsidP="006D3A28">
      <w:pPr>
        <w:pStyle w:val="a3"/>
        <w:spacing w:before="49"/>
        <w:ind w:left="3659"/>
      </w:pPr>
      <w:r>
        <w:t>4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лет.</w:t>
      </w:r>
    </w:p>
    <w:p w14:paraId="2692A8BD" w14:textId="77777777" w:rsidR="006D3A28" w:rsidRDefault="006D3A28" w:rsidP="006D3A28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9"/>
        <w:gridCol w:w="2973"/>
        <w:gridCol w:w="1844"/>
        <w:gridCol w:w="1929"/>
        <w:gridCol w:w="2102"/>
        <w:gridCol w:w="2346"/>
      </w:tblGrid>
      <w:tr w:rsidR="006D3A28" w14:paraId="154DDA6C" w14:textId="77777777" w:rsidTr="00D5181A">
        <w:trPr>
          <w:trHeight w:val="316"/>
        </w:trPr>
        <w:tc>
          <w:tcPr>
            <w:tcW w:w="4709" w:type="dxa"/>
            <w:vMerge w:val="restart"/>
            <w:shd w:val="clear" w:color="auto" w:fill="DBE4F0"/>
          </w:tcPr>
          <w:p w14:paraId="636015A0" w14:textId="77777777" w:rsidR="006D3A28" w:rsidRDefault="006D3A28" w:rsidP="00BF413C">
            <w:pPr>
              <w:pStyle w:val="TableParagraph"/>
              <w:spacing w:before="6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11194" w:type="dxa"/>
            <w:gridSpan w:val="5"/>
            <w:shd w:val="clear" w:color="auto" w:fill="DBE4F0"/>
          </w:tcPr>
          <w:p w14:paraId="782A9973" w14:textId="77777777" w:rsidR="006D3A28" w:rsidRDefault="006D3A28" w:rsidP="00BF413C">
            <w:pPr>
              <w:pStyle w:val="TableParagraph"/>
              <w:spacing w:before="6" w:line="290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Возрастные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группы</w:t>
            </w:r>
          </w:p>
        </w:tc>
      </w:tr>
      <w:tr w:rsidR="006D3A28" w14:paraId="3A1BA376" w14:textId="77777777" w:rsidTr="00ED3626">
        <w:trPr>
          <w:trHeight w:val="313"/>
        </w:trPr>
        <w:tc>
          <w:tcPr>
            <w:tcW w:w="4709" w:type="dxa"/>
            <w:vMerge/>
            <w:tcBorders>
              <w:top w:val="nil"/>
            </w:tcBorders>
            <w:shd w:val="clear" w:color="auto" w:fill="DBE4F0"/>
          </w:tcPr>
          <w:p w14:paraId="66C12EA2" w14:textId="77777777" w:rsidR="006D3A28" w:rsidRDefault="006D3A28" w:rsidP="00BF413C">
            <w:pPr>
              <w:rPr>
                <w:sz w:val="2"/>
                <w:szCs w:val="2"/>
              </w:rPr>
            </w:pPr>
          </w:p>
        </w:tc>
        <w:tc>
          <w:tcPr>
            <w:tcW w:w="2973" w:type="dxa"/>
            <w:shd w:val="clear" w:color="auto" w:fill="DBE4F0"/>
          </w:tcPr>
          <w:p w14:paraId="1C26EF0B" w14:textId="77777777" w:rsidR="006D3A28" w:rsidRDefault="006D3A28" w:rsidP="00BF413C">
            <w:pPr>
              <w:pStyle w:val="TableParagraph"/>
              <w:spacing w:before="2" w:line="292" w:lineRule="exact"/>
              <w:rPr>
                <w:sz w:val="26"/>
              </w:rPr>
            </w:pPr>
            <w:r>
              <w:rPr>
                <w:sz w:val="26"/>
              </w:rPr>
              <w:t>Первая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младшая</w:t>
            </w:r>
          </w:p>
        </w:tc>
        <w:tc>
          <w:tcPr>
            <w:tcW w:w="1844" w:type="dxa"/>
            <w:shd w:val="clear" w:color="auto" w:fill="DBE4F0"/>
          </w:tcPr>
          <w:p w14:paraId="1CAD4BF2" w14:textId="77777777" w:rsidR="006D3A28" w:rsidRDefault="006D3A28" w:rsidP="00BF413C">
            <w:pPr>
              <w:pStyle w:val="TableParagraph"/>
              <w:spacing w:before="2" w:line="292" w:lineRule="exact"/>
              <w:ind w:left="92" w:right="133"/>
              <w:jc w:val="center"/>
              <w:rPr>
                <w:sz w:val="26"/>
              </w:rPr>
            </w:pPr>
            <w:r>
              <w:rPr>
                <w:sz w:val="26"/>
              </w:rPr>
              <w:t>Вторая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младшая</w:t>
            </w:r>
          </w:p>
        </w:tc>
        <w:tc>
          <w:tcPr>
            <w:tcW w:w="1929" w:type="dxa"/>
            <w:shd w:val="clear" w:color="auto" w:fill="DBE4F0"/>
          </w:tcPr>
          <w:p w14:paraId="3F473950" w14:textId="77777777" w:rsidR="006D3A28" w:rsidRDefault="006D3A28" w:rsidP="00BF413C">
            <w:pPr>
              <w:pStyle w:val="TableParagraph"/>
              <w:spacing w:before="2" w:line="292" w:lineRule="exact"/>
              <w:ind w:left="116"/>
              <w:rPr>
                <w:sz w:val="26"/>
              </w:rPr>
            </w:pPr>
            <w:r>
              <w:rPr>
                <w:sz w:val="26"/>
              </w:rPr>
              <w:t>Средняя</w:t>
            </w:r>
          </w:p>
        </w:tc>
        <w:tc>
          <w:tcPr>
            <w:tcW w:w="2102" w:type="dxa"/>
            <w:shd w:val="clear" w:color="auto" w:fill="DBE4F0"/>
          </w:tcPr>
          <w:p w14:paraId="2A6E86F5" w14:textId="77777777" w:rsidR="006D3A28" w:rsidRDefault="006D3A28" w:rsidP="00BF413C">
            <w:pPr>
              <w:pStyle w:val="TableParagraph"/>
              <w:spacing w:before="2"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Старшая</w:t>
            </w:r>
          </w:p>
        </w:tc>
        <w:tc>
          <w:tcPr>
            <w:tcW w:w="2346" w:type="dxa"/>
            <w:shd w:val="clear" w:color="auto" w:fill="DBE4F0"/>
          </w:tcPr>
          <w:p w14:paraId="6D3C371F" w14:textId="77777777" w:rsidR="006D3A28" w:rsidRDefault="006D3A28" w:rsidP="00BF413C">
            <w:pPr>
              <w:pStyle w:val="TableParagraph"/>
              <w:spacing w:before="2" w:line="292" w:lineRule="exact"/>
              <w:ind w:left="92" w:right="97"/>
              <w:jc w:val="center"/>
              <w:rPr>
                <w:sz w:val="26"/>
              </w:rPr>
            </w:pPr>
            <w:r>
              <w:rPr>
                <w:sz w:val="26"/>
              </w:rPr>
              <w:t>Подготовительная</w:t>
            </w:r>
          </w:p>
        </w:tc>
      </w:tr>
      <w:tr w:rsidR="006D3A28" w14:paraId="565C47ED" w14:textId="77777777" w:rsidTr="00D5181A">
        <w:trPr>
          <w:trHeight w:val="297"/>
        </w:trPr>
        <w:tc>
          <w:tcPr>
            <w:tcW w:w="4709" w:type="dxa"/>
          </w:tcPr>
          <w:p w14:paraId="515AC1CE" w14:textId="77777777" w:rsidR="006D3A28" w:rsidRDefault="006D3A28" w:rsidP="00BF41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194" w:type="dxa"/>
            <w:gridSpan w:val="5"/>
          </w:tcPr>
          <w:p w14:paraId="21C9D0CF" w14:textId="35F77455" w:rsidR="006D3A28" w:rsidRDefault="006D3A28" w:rsidP="00BF413C">
            <w:pPr>
              <w:pStyle w:val="TableParagraph"/>
              <w:ind w:left="2150" w:right="2127"/>
              <w:jc w:val="center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D5181A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6D3A28" w14:paraId="005DACF5" w14:textId="77777777" w:rsidTr="00D5181A">
        <w:trPr>
          <w:trHeight w:val="385"/>
        </w:trPr>
        <w:tc>
          <w:tcPr>
            <w:tcW w:w="4709" w:type="dxa"/>
          </w:tcPr>
          <w:p w14:paraId="2D4027D0" w14:textId="77777777" w:rsidR="006D3A28" w:rsidRDefault="006D3A28" w:rsidP="00BF41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194" w:type="dxa"/>
            <w:gridSpan w:val="5"/>
          </w:tcPr>
          <w:p w14:paraId="114432CD" w14:textId="42E8A241" w:rsidR="006D3A28" w:rsidRDefault="00D5181A" w:rsidP="00BF413C">
            <w:pPr>
              <w:pStyle w:val="TableParagraph"/>
              <w:ind w:left="2150" w:right="212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 w:rsidR="006D3A28"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6</w:t>
            </w:r>
            <w:r w:rsidR="006D3A28">
              <w:rPr>
                <w:spacing w:val="-1"/>
                <w:sz w:val="24"/>
              </w:rPr>
              <w:t xml:space="preserve"> </w:t>
            </w:r>
            <w:r w:rsidR="006D3A28">
              <w:rPr>
                <w:sz w:val="24"/>
              </w:rPr>
              <w:t>г.</w:t>
            </w:r>
          </w:p>
        </w:tc>
      </w:tr>
      <w:tr w:rsidR="006D3A28" w14:paraId="23D15D95" w14:textId="77777777" w:rsidTr="00ED3626">
        <w:trPr>
          <w:trHeight w:val="294"/>
        </w:trPr>
        <w:tc>
          <w:tcPr>
            <w:tcW w:w="4709" w:type="dxa"/>
            <w:vMerge w:val="restart"/>
          </w:tcPr>
          <w:p w14:paraId="24C0D540" w14:textId="77777777" w:rsidR="006D3A28" w:rsidRDefault="006D3A28" w:rsidP="00BF413C">
            <w:pPr>
              <w:pStyle w:val="TableParagraph"/>
              <w:ind w:right="100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(недель)</w:t>
            </w:r>
          </w:p>
        </w:tc>
        <w:tc>
          <w:tcPr>
            <w:tcW w:w="2973" w:type="dxa"/>
          </w:tcPr>
          <w:p w14:paraId="14C1AC1B" w14:textId="77777777" w:rsidR="006D3A28" w:rsidRDefault="006D3A28" w:rsidP="00BF413C">
            <w:pPr>
              <w:pStyle w:val="TableParagraph"/>
              <w:spacing w:line="273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44" w:type="dxa"/>
          </w:tcPr>
          <w:p w14:paraId="64F43DFB" w14:textId="77777777" w:rsidR="006D3A28" w:rsidRDefault="006D3A28" w:rsidP="00BF413C">
            <w:pPr>
              <w:pStyle w:val="TableParagraph"/>
              <w:spacing w:line="273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29" w:type="dxa"/>
          </w:tcPr>
          <w:p w14:paraId="08FAAC8A" w14:textId="77777777" w:rsidR="006D3A28" w:rsidRDefault="006D3A28" w:rsidP="00BF413C">
            <w:pPr>
              <w:pStyle w:val="TableParagraph"/>
              <w:spacing w:line="273" w:lineRule="exact"/>
              <w:ind w:left="830" w:right="80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02" w:type="dxa"/>
          </w:tcPr>
          <w:p w14:paraId="13B9E242" w14:textId="2A400216" w:rsidR="006D3A28" w:rsidRPr="006D3A28" w:rsidRDefault="006D3A28" w:rsidP="00BF413C">
            <w:pPr>
              <w:pStyle w:val="TableParagraph"/>
              <w:spacing w:line="273" w:lineRule="exact"/>
              <w:ind w:left="17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36</w:t>
            </w:r>
          </w:p>
        </w:tc>
        <w:tc>
          <w:tcPr>
            <w:tcW w:w="2346" w:type="dxa"/>
          </w:tcPr>
          <w:p w14:paraId="5D29B353" w14:textId="77777777" w:rsidR="006D3A28" w:rsidRDefault="006D3A28" w:rsidP="00BF413C">
            <w:pPr>
              <w:pStyle w:val="TableParagraph"/>
              <w:spacing w:line="273" w:lineRule="exact"/>
              <w:ind w:left="92" w:right="7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6D3A28" w14:paraId="63F8E2A0" w14:textId="77777777" w:rsidTr="00D5181A">
        <w:trPr>
          <w:trHeight w:val="338"/>
        </w:trPr>
        <w:tc>
          <w:tcPr>
            <w:tcW w:w="4709" w:type="dxa"/>
            <w:vMerge/>
            <w:tcBorders>
              <w:top w:val="nil"/>
            </w:tcBorders>
          </w:tcPr>
          <w:p w14:paraId="31FFDC38" w14:textId="77777777" w:rsidR="006D3A28" w:rsidRDefault="006D3A28" w:rsidP="00BF413C">
            <w:pPr>
              <w:rPr>
                <w:sz w:val="2"/>
                <w:szCs w:val="2"/>
              </w:rPr>
            </w:pPr>
          </w:p>
        </w:tc>
        <w:tc>
          <w:tcPr>
            <w:tcW w:w="11194" w:type="dxa"/>
            <w:gridSpan w:val="5"/>
          </w:tcPr>
          <w:p w14:paraId="3FB027EF" w14:textId="1D855D6A" w:rsidR="006D3A28" w:rsidRPr="006D3A28" w:rsidRDefault="006D3A28" w:rsidP="00BF413C">
            <w:pPr>
              <w:pStyle w:val="TableParagraph"/>
              <w:ind w:left="2150" w:right="2133"/>
              <w:jc w:val="center"/>
              <w:rPr>
                <w:sz w:val="24"/>
                <w:lang w:val="ru-RU"/>
              </w:rPr>
            </w:pPr>
            <w:r w:rsidRPr="006D3A28">
              <w:rPr>
                <w:b/>
                <w:sz w:val="24"/>
                <w:lang w:val="ru-RU"/>
              </w:rPr>
              <w:t>1</w:t>
            </w:r>
            <w:r w:rsidRPr="006D3A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b/>
                <w:sz w:val="24"/>
                <w:lang w:val="ru-RU"/>
              </w:rPr>
              <w:t>полугодие</w:t>
            </w:r>
            <w:r w:rsidRPr="006D3A28">
              <w:rPr>
                <w:sz w:val="24"/>
                <w:lang w:val="ru-RU"/>
              </w:rPr>
              <w:t>: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с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01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сентября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1</w:t>
            </w:r>
            <w:r w:rsidRPr="006D3A28">
              <w:rPr>
                <w:sz w:val="24"/>
                <w:lang w:val="ru-RU"/>
              </w:rPr>
              <w:t>г.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по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7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декабря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г.(16недель)</w:t>
            </w:r>
          </w:p>
        </w:tc>
      </w:tr>
      <w:tr w:rsidR="006D3A28" w14:paraId="7EA66AFF" w14:textId="77777777" w:rsidTr="00D5181A">
        <w:trPr>
          <w:trHeight w:val="294"/>
        </w:trPr>
        <w:tc>
          <w:tcPr>
            <w:tcW w:w="4709" w:type="dxa"/>
            <w:vMerge/>
            <w:tcBorders>
              <w:top w:val="nil"/>
            </w:tcBorders>
          </w:tcPr>
          <w:p w14:paraId="5E1AF60E" w14:textId="77777777" w:rsidR="006D3A28" w:rsidRPr="006D3A28" w:rsidRDefault="006D3A28" w:rsidP="00BF41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94" w:type="dxa"/>
            <w:gridSpan w:val="5"/>
          </w:tcPr>
          <w:p w14:paraId="4B5E606F" w14:textId="6371DDB5" w:rsidR="006D3A28" w:rsidRPr="006D3A28" w:rsidRDefault="006D3A28" w:rsidP="00BF413C">
            <w:pPr>
              <w:pStyle w:val="TableParagraph"/>
              <w:spacing w:line="273" w:lineRule="exact"/>
              <w:ind w:left="2151"/>
              <w:rPr>
                <w:sz w:val="24"/>
                <w:lang w:val="ru-RU"/>
              </w:rPr>
            </w:pPr>
            <w:r w:rsidRPr="006D3A28">
              <w:rPr>
                <w:b/>
                <w:sz w:val="24"/>
                <w:lang w:val="ru-RU"/>
              </w:rPr>
              <w:t>2</w:t>
            </w:r>
            <w:r w:rsidRPr="006D3A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b/>
                <w:sz w:val="24"/>
                <w:lang w:val="ru-RU"/>
              </w:rPr>
              <w:t>полугодие</w:t>
            </w:r>
            <w:r w:rsidRPr="006D3A28">
              <w:rPr>
                <w:sz w:val="24"/>
                <w:lang w:val="ru-RU"/>
              </w:rPr>
              <w:t>: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с 1</w:t>
            </w:r>
            <w:r>
              <w:rPr>
                <w:sz w:val="24"/>
                <w:lang w:val="ru-RU"/>
              </w:rPr>
              <w:t>0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января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2</w:t>
            </w:r>
            <w:r w:rsidRPr="006D3A28">
              <w:rPr>
                <w:sz w:val="24"/>
                <w:lang w:val="ru-RU"/>
              </w:rPr>
              <w:t xml:space="preserve"> г.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по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31 мая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2021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(20</w:t>
            </w:r>
            <w:r>
              <w:rPr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недель)</w:t>
            </w:r>
          </w:p>
        </w:tc>
      </w:tr>
      <w:tr w:rsidR="006D3A28" w14:paraId="77BF1207" w14:textId="77777777" w:rsidTr="00ED3626">
        <w:trPr>
          <w:trHeight w:val="571"/>
        </w:trPr>
        <w:tc>
          <w:tcPr>
            <w:tcW w:w="4709" w:type="dxa"/>
          </w:tcPr>
          <w:p w14:paraId="5163AF53" w14:textId="77777777" w:rsidR="006D3A28" w:rsidRDefault="006D3A28" w:rsidP="00BF413C">
            <w:pPr>
              <w:pStyle w:val="TableParagraph"/>
              <w:spacing w:before="0" w:line="270" w:lineRule="atLeast"/>
              <w:ind w:right="811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(дней)</w:t>
            </w:r>
          </w:p>
        </w:tc>
        <w:tc>
          <w:tcPr>
            <w:tcW w:w="2973" w:type="dxa"/>
          </w:tcPr>
          <w:p w14:paraId="7849D233" w14:textId="77777777" w:rsidR="006D3A28" w:rsidRDefault="006D3A28" w:rsidP="00BF413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14:paraId="4311E091" w14:textId="77777777" w:rsidR="006D3A28" w:rsidRDefault="006D3A28" w:rsidP="00BF413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29" w:type="dxa"/>
          </w:tcPr>
          <w:p w14:paraId="1FE10633" w14:textId="77777777" w:rsidR="006D3A28" w:rsidRDefault="006D3A28" w:rsidP="00BF413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2" w:type="dxa"/>
          </w:tcPr>
          <w:p w14:paraId="16B79F1B" w14:textId="2724B88A" w:rsidR="006D3A28" w:rsidRPr="006D3A28" w:rsidRDefault="006D3A28" w:rsidP="00BF413C">
            <w:pPr>
              <w:pStyle w:val="TableParagraph"/>
              <w:ind w:left="17"/>
              <w:jc w:val="center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5</w:t>
            </w:r>
          </w:p>
        </w:tc>
        <w:tc>
          <w:tcPr>
            <w:tcW w:w="2346" w:type="dxa"/>
          </w:tcPr>
          <w:p w14:paraId="1D5F9AB7" w14:textId="77777777" w:rsidR="006D3A28" w:rsidRDefault="006D3A28" w:rsidP="00BF413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D3A28" w14:paraId="74BE08B3" w14:textId="77777777" w:rsidTr="00ED3626">
        <w:trPr>
          <w:trHeight w:val="568"/>
        </w:trPr>
        <w:tc>
          <w:tcPr>
            <w:tcW w:w="4709" w:type="dxa"/>
          </w:tcPr>
          <w:p w14:paraId="7823958B" w14:textId="736E5BC4" w:rsidR="006D3A28" w:rsidRPr="006D3A28" w:rsidRDefault="006D3A28" w:rsidP="00BF413C">
            <w:pPr>
              <w:pStyle w:val="TableParagraph"/>
              <w:spacing w:before="0" w:line="270" w:lineRule="atLeast"/>
              <w:ind w:right="70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Недельная</w:t>
            </w:r>
            <w:r w:rsidRPr="006D3A28">
              <w:rPr>
                <w:spacing w:val="-5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образовательная</w:t>
            </w:r>
            <w:r w:rsidRPr="006D3A28">
              <w:rPr>
                <w:spacing w:val="-5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нагрузка</w:t>
            </w:r>
            <w:r w:rsidRPr="006D3A28">
              <w:rPr>
                <w:spacing w:val="-5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(кол</w:t>
            </w:r>
            <w:r w:rsidR="00D5181A">
              <w:rPr>
                <w:sz w:val="24"/>
                <w:lang w:val="ru-RU"/>
              </w:rPr>
              <w:t>-</w:t>
            </w:r>
            <w:proofErr w:type="gramStart"/>
            <w:r w:rsidRPr="006D3A28">
              <w:rPr>
                <w:sz w:val="24"/>
                <w:lang w:val="ru-RU"/>
              </w:rPr>
              <w:t>во</w:t>
            </w:r>
            <w:r w:rsidR="00D5181A">
              <w:rPr>
                <w:sz w:val="24"/>
                <w:lang w:val="ru-RU"/>
              </w:rPr>
              <w:t xml:space="preserve"> 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занятий</w:t>
            </w:r>
            <w:proofErr w:type="gramEnd"/>
            <w:r w:rsidRPr="006D3A28">
              <w:rPr>
                <w:sz w:val="24"/>
                <w:lang w:val="ru-RU"/>
              </w:rPr>
              <w:t>/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мин.)</w:t>
            </w:r>
          </w:p>
        </w:tc>
        <w:tc>
          <w:tcPr>
            <w:tcW w:w="2973" w:type="dxa"/>
          </w:tcPr>
          <w:p w14:paraId="082CF135" w14:textId="77777777" w:rsidR="006D3A28" w:rsidRDefault="006D3A28" w:rsidP="00BF413C">
            <w:pPr>
              <w:pStyle w:val="TableParagraph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10/100</w:t>
            </w:r>
          </w:p>
        </w:tc>
        <w:tc>
          <w:tcPr>
            <w:tcW w:w="1844" w:type="dxa"/>
          </w:tcPr>
          <w:p w14:paraId="3F2E2D89" w14:textId="77777777" w:rsidR="006D3A28" w:rsidRDefault="006D3A28" w:rsidP="00BF413C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10/150</w:t>
            </w:r>
          </w:p>
        </w:tc>
        <w:tc>
          <w:tcPr>
            <w:tcW w:w="1929" w:type="dxa"/>
          </w:tcPr>
          <w:p w14:paraId="6995ABD8" w14:textId="77777777" w:rsidR="006D3A28" w:rsidRDefault="006D3A28" w:rsidP="00BF413C">
            <w:pPr>
              <w:pStyle w:val="TableParagraph"/>
              <w:ind w:left="634"/>
              <w:rPr>
                <w:sz w:val="24"/>
              </w:rPr>
            </w:pPr>
            <w:r>
              <w:rPr>
                <w:sz w:val="24"/>
              </w:rPr>
              <w:t>12/240</w:t>
            </w:r>
          </w:p>
        </w:tc>
        <w:tc>
          <w:tcPr>
            <w:tcW w:w="2102" w:type="dxa"/>
          </w:tcPr>
          <w:p w14:paraId="2DEE7DD3" w14:textId="77777777" w:rsidR="006D3A28" w:rsidRDefault="006D3A28" w:rsidP="00BF413C">
            <w:pPr>
              <w:pStyle w:val="TableParagraph"/>
              <w:ind w:left="701" w:right="684"/>
              <w:jc w:val="center"/>
              <w:rPr>
                <w:sz w:val="24"/>
              </w:rPr>
            </w:pPr>
            <w:r>
              <w:rPr>
                <w:sz w:val="24"/>
              </w:rPr>
              <w:t>15/375</w:t>
            </w:r>
          </w:p>
        </w:tc>
        <w:tc>
          <w:tcPr>
            <w:tcW w:w="2346" w:type="dxa"/>
          </w:tcPr>
          <w:p w14:paraId="315DC0E6" w14:textId="77777777" w:rsidR="006D3A28" w:rsidRDefault="006D3A28" w:rsidP="00BF413C">
            <w:pPr>
              <w:pStyle w:val="TableParagraph"/>
              <w:ind w:left="92" w:right="73"/>
              <w:jc w:val="center"/>
              <w:rPr>
                <w:sz w:val="24"/>
              </w:rPr>
            </w:pPr>
            <w:r>
              <w:rPr>
                <w:sz w:val="24"/>
              </w:rPr>
              <w:t>17/510</w:t>
            </w:r>
          </w:p>
        </w:tc>
      </w:tr>
      <w:tr w:rsidR="006D3A28" w14:paraId="7F4C5D35" w14:textId="77777777" w:rsidTr="00ED3626">
        <w:trPr>
          <w:trHeight w:val="1864"/>
        </w:trPr>
        <w:tc>
          <w:tcPr>
            <w:tcW w:w="4709" w:type="dxa"/>
          </w:tcPr>
          <w:p w14:paraId="3960B05E" w14:textId="77777777" w:rsidR="006D3A28" w:rsidRDefault="006D3A28" w:rsidP="00BF41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73" w:type="dxa"/>
          </w:tcPr>
          <w:p w14:paraId="2F2AE2CB" w14:textId="4912650C" w:rsidR="006D3A28" w:rsidRDefault="006D3A28" w:rsidP="00BF413C">
            <w:pPr>
              <w:pStyle w:val="TableParagraph"/>
              <w:spacing w:before="19"/>
              <w:ind w:left="181" w:right="108"/>
              <w:jc w:val="center"/>
              <w:rPr>
                <w:sz w:val="24"/>
              </w:rPr>
            </w:pPr>
          </w:p>
          <w:p w14:paraId="1B4B6223" w14:textId="77777777" w:rsidR="006D3A28" w:rsidRDefault="006D3A28" w:rsidP="00BF413C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48"/>
              <w:ind w:left="804" w:hanging="79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14:paraId="36008AC5" w14:textId="77777777" w:rsidR="006D3A28" w:rsidRDefault="006D3A28" w:rsidP="00BF413C">
            <w:pPr>
              <w:pStyle w:val="TableParagraph"/>
              <w:spacing w:before="46"/>
              <w:ind w:left="18" w:right="10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сентября;</w:t>
            </w:r>
          </w:p>
          <w:p w14:paraId="4DD867EE" w14:textId="77777777" w:rsidR="006D3A28" w:rsidRDefault="006D3A28" w:rsidP="00BF413C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before="45"/>
              <w:ind w:left="804" w:hanging="79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14:paraId="0217F06E" w14:textId="558F624D" w:rsidR="006D3A28" w:rsidRPr="00ED3626" w:rsidRDefault="006D3A28" w:rsidP="00ED3626">
            <w:pPr>
              <w:pStyle w:val="TableParagraph"/>
              <w:spacing w:before="46" w:line="261" w:lineRule="exact"/>
              <w:ind w:left="51"/>
              <w:rPr>
                <w:sz w:val="24"/>
                <w:lang w:val="ru-RU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 w:rsidR="00ED3626">
              <w:rPr>
                <w:sz w:val="24"/>
                <w:lang w:val="ru-RU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 w:rsidR="00ED3626">
              <w:rPr>
                <w:sz w:val="24"/>
                <w:lang w:val="ru-RU"/>
              </w:rPr>
              <w:t>сентября</w:t>
            </w:r>
          </w:p>
        </w:tc>
        <w:tc>
          <w:tcPr>
            <w:tcW w:w="1844" w:type="dxa"/>
          </w:tcPr>
          <w:p w14:paraId="6B6F4CB4" w14:textId="77777777" w:rsidR="006D3A28" w:rsidRDefault="006D3A28" w:rsidP="00BF413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29" w:type="dxa"/>
          </w:tcPr>
          <w:p w14:paraId="27DE7DB2" w14:textId="77777777" w:rsidR="006D3A28" w:rsidRDefault="006D3A28" w:rsidP="00BF413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2" w:type="dxa"/>
          </w:tcPr>
          <w:p w14:paraId="1D88DA3A" w14:textId="77777777" w:rsidR="006D3A28" w:rsidRDefault="006D3A28" w:rsidP="00BF413C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346" w:type="dxa"/>
          </w:tcPr>
          <w:p w14:paraId="26289E44" w14:textId="77777777" w:rsidR="006D3A28" w:rsidRDefault="006D3A28" w:rsidP="00BF413C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D3A28" w14:paraId="7E4031FF" w14:textId="77777777" w:rsidTr="00D5181A">
        <w:trPr>
          <w:trHeight w:val="570"/>
        </w:trPr>
        <w:tc>
          <w:tcPr>
            <w:tcW w:w="4709" w:type="dxa"/>
          </w:tcPr>
          <w:p w14:paraId="2FA0B789" w14:textId="5E4ABB86" w:rsidR="006D3A28" w:rsidRPr="006D3A28" w:rsidRDefault="006D3A28" w:rsidP="00BF413C">
            <w:pPr>
              <w:pStyle w:val="TableParagraph"/>
              <w:tabs>
                <w:tab w:val="left" w:pos="1268"/>
                <w:tab w:val="left" w:pos="2964"/>
              </w:tabs>
              <w:spacing w:before="0" w:line="270" w:lineRule="atLeast"/>
              <w:ind w:right="8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Сроки</w:t>
            </w:r>
            <w:r w:rsidRPr="006D3A28">
              <w:rPr>
                <w:sz w:val="24"/>
                <w:lang w:val="ru-RU"/>
              </w:rPr>
              <w:tab/>
              <w:t>проведения</w:t>
            </w:r>
            <w:r w:rsidRPr="006D3A28">
              <w:rPr>
                <w:sz w:val="24"/>
                <w:lang w:val="ru-RU"/>
              </w:rPr>
              <w:tab/>
            </w:r>
            <w:r w:rsidRPr="006D3A28">
              <w:rPr>
                <w:spacing w:val="-1"/>
                <w:sz w:val="24"/>
                <w:lang w:val="ru-RU"/>
              </w:rPr>
              <w:t>промежуточного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мониторинга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освоения ОП</w:t>
            </w:r>
            <w:r w:rsidR="00D5181A">
              <w:rPr>
                <w:sz w:val="24"/>
                <w:lang w:val="ru-RU"/>
              </w:rPr>
              <w:t xml:space="preserve"> ДО</w:t>
            </w:r>
          </w:p>
        </w:tc>
        <w:tc>
          <w:tcPr>
            <w:tcW w:w="11194" w:type="dxa"/>
            <w:gridSpan w:val="5"/>
          </w:tcPr>
          <w:p w14:paraId="43ADD138" w14:textId="207EBA73" w:rsidR="006D3A28" w:rsidRDefault="006D3A28" w:rsidP="00BF413C">
            <w:pPr>
              <w:pStyle w:val="TableParagraph"/>
              <w:ind w:left="2148" w:right="2133"/>
              <w:jc w:val="center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D5181A">
              <w:rPr>
                <w:sz w:val="24"/>
                <w:lang w:val="ru-RU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D5181A">
              <w:rPr>
                <w:sz w:val="24"/>
                <w:lang w:val="ru-RU"/>
              </w:rPr>
              <w:t>08</w:t>
            </w:r>
            <w:r>
              <w:rPr>
                <w:sz w:val="24"/>
              </w:rPr>
              <w:t>.09.202</w:t>
            </w:r>
            <w:r w:rsidR="00D5181A">
              <w:rPr>
                <w:sz w:val="24"/>
                <w:lang w:val="ru-RU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14:paraId="7FCB0FF9" w14:textId="77777777" w:rsidR="006D3A28" w:rsidRDefault="006D3A28" w:rsidP="006D3A28">
      <w:pPr>
        <w:jc w:val="center"/>
        <w:rPr>
          <w:sz w:val="24"/>
        </w:rPr>
        <w:sectPr w:rsidR="006D3A28">
          <w:pgSz w:w="16840" w:h="11910" w:orient="landscape"/>
          <w:pgMar w:top="1100" w:right="740" w:bottom="280" w:left="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244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2701"/>
        <w:gridCol w:w="2170"/>
        <w:gridCol w:w="2077"/>
        <w:gridCol w:w="2082"/>
        <w:gridCol w:w="1906"/>
      </w:tblGrid>
      <w:tr w:rsidR="006D3A28" w14:paraId="26296CCC" w14:textId="77777777" w:rsidTr="00D5181A">
        <w:trPr>
          <w:trHeight w:val="846"/>
        </w:trPr>
        <w:tc>
          <w:tcPr>
            <w:tcW w:w="4935" w:type="dxa"/>
          </w:tcPr>
          <w:p w14:paraId="6F090003" w14:textId="37CD6C1B" w:rsidR="006D3A28" w:rsidRPr="006D3A28" w:rsidRDefault="006D3A28" w:rsidP="006D3A28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lastRenderedPageBreak/>
              <w:t>Сроки проведения итогового мониторинга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освоения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ОП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и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целевых ориентиров</w:t>
            </w:r>
          </w:p>
        </w:tc>
        <w:tc>
          <w:tcPr>
            <w:tcW w:w="2701" w:type="dxa"/>
          </w:tcPr>
          <w:p w14:paraId="47526B33" w14:textId="77777777" w:rsidR="006D3A28" w:rsidRDefault="006D3A28" w:rsidP="006D3A28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70" w:type="dxa"/>
          </w:tcPr>
          <w:p w14:paraId="3FE763F6" w14:textId="77777777" w:rsidR="006D3A28" w:rsidRDefault="006D3A28" w:rsidP="006D3A2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77" w:type="dxa"/>
          </w:tcPr>
          <w:p w14:paraId="2AF2A571" w14:textId="77777777" w:rsidR="006D3A28" w:rsidRDefault="006D3A28" w:rsidP="006D3A28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82" w:type="dxa"/>
          </w:tcPr>
          <w:p w14:paraId="39C1A80F" w14:textId="77777777" w:rsidR="006D3A28" w:rsidRDefault="006D3A28" w:rsidP="006D3A28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06" w:type="dxa"/>
          </w:tcPr>
          <w:p w14:paraId="55591047" w14:textId="05EF5FB4" w:rsidR="006D3A28" w:rsidRDefault="006D3A28" w:rsidP="006D3A2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D5181A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.05 20</w:t>
            </w:r>
            <w:r>
              <w:rPr>
                <w:sz w:val="24"/>
                <w:lang w:val="ru-RU"/>
              </w:rPr>
              <w:t>2</w:t>
            </w:r>
            <w:r w:rsidR="00D5181A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>по</w:t>
            </w:r>
          </w:p>
          <w:p w14:paraId="54D262E9" w14:textId="05C587DF" w:rsidR="006D3A28" w:rsidRPr="006D3A28" w:rsidRDefault="006D3A28" w:rsidP="006D3A28">
            <w:pPr>
              <w:pStyle w:val="TableParagraph"/>
              <w:spacing w:before="0"/>
              <w:ind w:left="50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.05.202</w:t>
            </w:r>
            <w:r>
              <w:rPr>
                <w:sz w:val="24"/>
                <w:lang w:val="ru-RU"/>
              </w:rPr>
              <w:t>2</w:t>
            </w:r>
          </w:p>
        </w:tc>
      </w:tr>
    </w:tbl>
    <w:p w14:paraId="2C30CBE7" w14:textId="77777777" w:rsidR="006D3A28" w:rsidRDefault="006D3A28" w:rsidP="006D3A28">
      <w:pPr>
        <w:pStyle w:val="a3"/>
        <w:spacing w:before="7"/>
        <w:rPr>
          <w:sz w:val="29"/>
        </w:rPr>
      </w:pPr>
    </w:p>
    <w:tbl>
      <w:tblPr>
        <w:tblStyle w:val="TableNormal"/>
        <w:tblpPr w:leftFromText="180" w:rightFromText="180" w:vertAnchor="text" w:horzAnchor="margin" w:tblpXSpec="center" w:tblpY="202"/>
        <w:tblW w:w="1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8"/>
        <w:gridCol w:w="2574"/>
        <w:gridCol w:w="8588"/>
      </w:tblGrid>
      <w:tr w:rsidR="006D3A28" w14:paraId="4A091115" w14:textId="77777777" w:rsidTr="006D3A28">
        <w:trPr>
          <w:trHeight w:val="568"/>
        </w:trPr>
        <w:tc>
          <w:tcPr>
            <w:tcW w:w="4688" w:type="dxa"/>
          </w:tcPr>
          <w:p w14:paraId="4CCFD3A8" w14:textId="77777777" w:rsidR="006D3A28" w:rsidRPr="006D3A28" w:rsidRDefault="006D3A28" w:rsidP="006D3A28">
            <w:pPr>
              <w:pStyle w:val="TableParagraph"/>
              <w:spacing w:before="0" w:line="270" w:lineRule="atLeast"/>
              <w:ind w:right="1455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Каникулярное время и летний</w:t>
            </w:r>
            <w:r w:rsidRPr="006D3A28">
              <w:rPr>
                <w:spacing w:val="-58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оздоровительный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период</w:t>
            </w:r>
          </w:p>
        </w:tc>
        <w:tc>
          <w:tcPr>
            <w:tcW w:w="11162" w:type="dxa"/>
            <w:gridSpan w:val="2"/>
          </w:tcPr>
          <w:p w14:paraId="5BF7A4E1" w14:textId="399930F7" w:rsidR="006D3A28" w:rsidRPr="006D3A28" w:rsidRDefault="00ED3626" w:rsidP="00ED3626">
            <w:pPr>
              <w:pStyle w:val="TableParagraph"/>
              <w:ind w:left="0" w:right="1687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="006D3A28" w:rsidRPr="006D3A28">
              <w:rPr>
                <w:b/>
                <w:sz w:val="24"/>
                <w:lang w:val="ru-RU"/>
              </w:rPr>
              <w:t>Зимние</w:t>
            </w:r>
            <w:r w:rsidR="006D3A28" w:rsidRPr="006D3A28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6D3A28" w:rsidRPr="006D3A28">
              <w:rPr>
                <w:b/>
                <w:sz w:val="24"/>
                <w:lang w:val="ru-RU"/>
              </w:rPr>
              <w:t>каникулы</w:t>
            </w:r>
            <w:r w:rsidR="006D3A28" w:rsidRPr="006D3A28">
              <w:rPr>
                <w:sz w:val="24"/>
                <w:lang w:val="ru-RU"/>
              </w:rPr>
              <w:t>:</w:t>
            </w:r>
            <w:r w:rsidR="006D3A28" w:rsidRPr="006D3A28">
              <w:rPr>
                <w:spacing w:val="58"/>
                <w:sz w:val="24"/>
                <w:lang w:val="ru-RU"/>
              </w:rPr>
              <w:t xml:space="preserve"> </w:t>
            </w:r>
            <w:r w:rsidR="006D3A28" w:rsidRPr="006D3A28">
              <w:rPr>
                <w:sz w:val="24"/>
                <w:lang w:val="ru-RU"/>
              </w:rPr>
              <w:t>с</w:t>
            </w:r>
            <w:r w:rsidR="006D3A28" w:rsidRPr="006D3A28">
              <w:rPr>
                <w:spacing w:val="-4"/>
                <w:sz w:val="24"/>
                <w:lang w:val="ru-RU"/>
              </w:rPr>
              <w:t xml:space="preserve"> </w:t>
            </w:r>
            <w:r w:rsidR="006D3A28" w:rsidRPr="006D3A28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2</w:t>
            </w:r>
            <w:r w:rsidR="006D3A28" w:rsidRPr="006D3A28">
              <w:rPr>
                <w:sz w:val="24"/>
                <w:lang w:val="ru-RU"/>
              </w:rPr>
              <w:t>.12.202</w:t>
            </w:r>
            <w:r>
              <w:rPr>
                <w:sz w:val="24"/>
                <w:lang w:val="ru-RU"/>
              </w:rPr>
              <w:t>5</w:t>
            </w:r>
            <w:r w:rsidR="006D3A28" w:rsidRPr="006D3A28">
              <w:rPr>
                <w:sz w:val="24"/>
                <w:lang w:val="ru-RU"/>
              </w:rPr>
              <w:t xml:space="preserve"> г.</w:t>
            </w:r>
            <w:r w:rsidR="006D3A28" w:rsidRPr="006D3A28">
              <w:rPr>
                <w:spacing w:val="-2"/>
                <w:sz w:val="24"/>
                <w:lang w:val="ru-RU"/>
              </w:rPr>
              <w:t xml:space="preserve"> </w:t>
            </w:r>
            <w:r w:rsidR="006D3A28" w:rsidRPr="006D3A28">
              <w:rPr>
                <w:sz w:val="24"/>
                <w:lang w:val="ru-RU"/>
              </w:rPr>
              <w:t>по</w:t>
            </w:r>
            <w:r w:rsidR="006D3A28" w:rsidRPr="006D3A28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11</w:t>
            </w:r>
            <w:r w:rsidR="006D3A28" w:rsidRPr="006D3A28">
              <w:rPr>
                <w:sz w:val="24"/>
                <w:lang w:val="ru-RU"/>
              </w:rPr>
              <w:t>.01.202</w:t>
            </w:r>
            <w:r>
              <w:rPr>
                <w:sz w:val="24"/>
                <w:lang w:val="ru-RU"/>
              </w:rPr>
              <w:t>6</w:t>
            </w:r>
            <w:r w:rsidR="006D3A28" w:rsidRPr="006D3A2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6D3A28" w:rsidRPr="006D3A28">
              <w:rPr>
                <w:sz w:val="24"/>
                <w:lang w:val="ru-RU"/>
              </w:rPr>
              <w:t>г.(</w:t>
            </w:r>
            <w:proofErr w:type="gramEnd"/>
            <w:r w:rsidR="006D3A28" w:rsidRPr="006D3A28">
              <w:rPr>
                <w:sz w:val="24"/>
                <w:lang w:val="ru-RU"/>
              </w:rPr>
              <w:t>21</w:t>
            </w:r>
            <w:r w:rsidR="006D3A28" w:rsidRPr="006D3A28">
              <w:rPr>
                <w:spacing w:val="-1"/>
                <w:sz w:val="24"/>
                <w:lang w:val="ru-RU"/>
              </w:rPr>
              <w:t xml:space="preserve"> </w:t>
            </w:r>
            <w:r w:rsidR="006D3A28" w:rsidRPr="006D3A28">
              <w:rPr>
                <w:sz w:val="24"/>
                <w:lang w:val="ru-RU"/>
              </w:rPr>
              <w:t>календарных</w:t>
            </w:r>
            <w:r w:rsidR="006D3A28" w:rsidRPr="006D3A28">
              <w:rPr>
                <w:spacing w:val="-1"/>
                <w:sz w:val="24"/>
                <w:lang w:val="ru-RU"/>
              </w:rPr>
              <w:t xml:space="preserve"> </w:t>
            </w:r>
            <w:r w:rsidR="006D3A28" w:rsidRPr="006D3A28">
              <w:rPr>
                <w:sz w:val="24"/>
                <w:lang w:val="ru-RU"/>
              </w:rPr>
              <w:t>дней)</w:t>
            </w:r>
          </w:p>
          <w:p w14:paraId="467D2534" w14:textId="2829472B" w:rsidR="006D3A28" w:rsidRPr="006D3A28" w:rsidRDefault="006D3A28" w:rsidP="006D3A28">
            <w:pPr>
              <w:pStyle w:val="TableParagraph"/>
              <w:spacing w:before="0" w:line="271" w:lineRule="exact"/>
              <w:ind w:left="98" w:right="4108"/>
              <w:jc w:val="center"/>
              <w:rPr>
                <w:sz w:val="24"/>
                <w:lang w:val="ru-RU"/>
              </w:rPr>
            </w:pPr>
            <w:r w:rsidRPr="006D3A28">
              <w:rPr>
                <w:b/>
                <w:sz w:val="24"/>
                <w:lang w:val="ru-RU"/>
              </w:rPr>
              <w:t>Летние</w:t>
            </w:r>
            <w:r w:rsidRPr="006D3A2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b/>
                <w:sz w:val="24"/>
                <w:lang w:val="ru-RU"/>
              </w:rPr>
              <w:t>каникулы</w:t>
            </w:r>
            <w:r w:rsidRPr="006D3A28">
              <w:rPr>
                <w:sz w:val="24"/>
                <w:lang w:val="ru-RU"/>
              </w:rPr>
              <w:t>: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с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01.06.</w:t>
            </w:r>
            <w:r w:rsidR="00ED3626">
              <w:rPr>
                <w:sz w:val="24"/>
                <w:lang w:val="ru-RU"/>
              </w:rPr>
              <w:t>2026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по</w:t>
            </w:r>
            <w:r w:rsidRPr="006D3A28">
              <w:rPr>
                <w:spacing w:val="-2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31.08.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202</w:t>
            </w:r>
            <w:r w:rsidR="00ED3626">
              <w:rPr>
                <w:sz w:val="24"/>
                <w:lang w:val="ru-RU"/>
              </w:rPr>
              <w:t>6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г.</w:t>
            </w:r>
            <w:r w:rsidRPr="006D3A28">
              <w:rPr>
                <w:spacing w:val="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(92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D3A28">
              <w:rPr>
                <w:sz w:val="24"/>
                <w:lang w:val="ru-RU"/>
              </w:rPr>
              <w:t>календарных</w:t>
            </w:r>
            <w:r w:rsidR="00ED3626">
              <w:rPr>
                <w:sz w:val="24"/>
                <w:lang w:val="ru-RU"/>
              </w:rPr>
              <w:t xml:space="preserve"> </w:t>
            </w:r>
            <w:r w:rsidR="00ED3626" w:rsidRPr="00ED3626">
              <w:rPr>
                <w:sz w:val="24"/>
                <w:lang w:val="ru-RU"/>
              </w:rPr>
              <w:t xml:space="preserve"> </w:t>
            </w:r>
            <w:r w:rsidR="00ED3626" w:rsidRPr="00ED3626">
              <w:rPr>
                <w:sz w:val="24"/>
                <w:lang w:val="ru-RU"/>
              </w:rPr>
              <w:t>дня</w:t>
            </w:r>
            <w:proofErr w:type="gramEnd"/>
            <w:r w:rsidR="00ED3626" w:rsidRPr="00ED3626">
              <w:rPr>
                <w:sz w:val="24"/>
                <w:lang w:val="ru-RU"/>
              </w:rPr>
              <w:t>)</w:t>
            </w:r>
          </w:p>
        </w:tc>
      </w:tr>
      <w:tr w:rsidR="006D3A28" w14:paraId="3B69207D" w14:textId="77777777" w:rsidTr="006D3A28">
        <w:trPr>
          <w:trHeight w:val="570"/>
        </w:trPr>
        <w:tc>
          <w:tcPr>
            <w:tcW w:w="4688" w:type="dxa"/>
          </w:tcPr>
          <w:p w14:paraId="58E1409F" w14:textId="77777777" w:rsidR="006D3A28" w:rsidRPr="006D3A28" w:rsidRDefault="006D3A28" w:rsidP="006D3A28">
            <w:pPr>
              <w:pStyle w:val="TableParagraph"/>
              <w:spacing w:before="0" w:line="270" w:lineRule="atLeast"/>
              <w:ind w:right="92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Работа</w:t>
            </w:r>
            <w:r w:rsidRPr="006D3A28">
              <w:rPr>
                <w:spacing w:val="-4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во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время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зимних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каникул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(занятий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неделю/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всего)</w:t>
            </w:r>
          </w:p>
        </w:tc>
        <w:tc>
          <w:tcPr>
            <w:tcW w:w="2574" w:type="dxa"/>
          </w:tcPr>
          <w:p w14:paraId="5479067A" w14:textId="77777777" w:rsidR="006D3A28" w:rsidRDefault="006D3A28" w:rsidP="006D3A28">
            <w:pPr>
              <w:pStyle w:val="TableParagraph"/>
              <w:ind w:left="1110" w:right="1107"/>
              <w:jc w:val="center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  <w:tc>
          <w:tcPr>
            <w:tcW w:w="8588" w:type="dxa"/>
          </w:tcPr>
          <w:p w14:paraId="41FA53AE" w14:textId="77777777" w:rsidR="006D3A28" w:rsidRDefault="006D3A28" w:rsidP="006D3A28">
            <w:pPr>
              <w:pStyle w:val="TableParagraph"/>
              <w:ind w:left="2766" w:right="2759"/>
              <w:jc w:val="center"/>
              <w:rPr>
                <w:sz w:val="24"/>
              </w:rPr>
            </w:pPr>
            <w:r>
              <w:rPr>
                <w:sz w:val="24"/>
              </w:rPr>
              <w:t>4/4</w:t>
            </w:r>
          </w:p>
        </w:tc>
      </w:tr>
      <w:tr w:rsidR="006D3A28" w14:paraId="749A8F90" w14:textId="77777777" w:rsidTr="006D3A28">
        <w:trPr>
          <w:trHeight w:val="569"/>
        </w:trPr>
        <w:tc>
          <w:tcPr>
            <w:tcW w:w="4688" w:type="dxa"/>
          </w:tcPr>
          <w:p w14:paraId="4B1032ED" w14:textId="77777777" w:rsidR="006D3A28" w:rsidRPr="006D3A28" w:rsidRDefault="006D3A28" w:rsidP="006D3A28">
            <w:pPr>
              <w:pStyle w:val="TableParagraph"/>
              <w:spacing w:before="0" w:line="270" w:lineRule="atLeast"/>
              <w:ind w:right="371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Физическая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культура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(занятий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</w:t>
            </w:r>
            <w:r w:rsidRPr="006D3A28">
              <w:rPr>
                <w:spacing w:val="-5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неделю/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всего)</w:t>
            </w:r>
          </w:p>
        </w:tc>
        <w:tc>
          <w:tcPr>
            <w:tcW w:w="2574" w:type="dxa"/>
          </w:tcPr>
          <w:p w14:paraId="477E8DEE" w14:textId="77777777" w:rsidR="006D3A28" w:rsidRDefault="006D3A28" w:rsidP="006D3A28">
            <w:pPr>
              <w:pStyle w:val="TableParagraph"/>
              <w:spacing w:before="2"/>
              <w:ind w:left="1110" w:right="1107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8588" w:type="dxa"/>
          </w:tcPr>
          <w:p w14:paraId="5D17C983" w14:textId="77777777" w:rsidR="006D3A28" w:rsidRDefault="006D3A28" w:rsidP="006D3A28">
            <w:pPr>
              <w:pStyle w:val="TableParagraph"/>
              <w:spacing w:before="2"/>
              <w:ind w:left="2766" w:right="2759"/>
              <w:jc w:val="center"/>
              <w:rPr>
                <w:sz w:val="24"/>
              </w:rPr>
            </w:pPr>
            <w:r>
              <w:rPr>
                <w:sz w:val="24"/>
              </w:rPr>
              <w:t>3/3</w:t>
            </w:r>
          </w:p>
        </w:tc>
      </w:tr>
      <w:tr w:rsidR="006D3A28" w14:paraId="6E68F6B4" w14:textId="77777777" w:rsidTr="006D3A28">
        <w:trPr>
          <w:trHeight w:val="294"/>
        </w:trPr>
        <w:tc>
          <w:tcPr>
            <w:tcW w:w="4688" w:type="dxa"/>
          </w:tcPr>
          <w:p w14:paraId="68827382" w14:textId="77777777" w:rsidR="006D3A28" w:rsidRPr="006D3A28" w:rsidRDefault="006D3A28" w:rsidP="006D3A2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Музыка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(занятий</w:t>
            </w:r>
            <w:r w:rsidRPr="006D3A28">
              <w:rPr>
                <w:spacing w:val="-4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неделю/</w:t>
            </w:r>
            <w:r w:rsidRPr="006D3A28">
              <w:rPr>
                <w:spacing w:val="-3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всего)</w:t>
            </w:r>
          </w:p>
        </w:tc>
        <w:tc>
          <w:tcPr>
            <w:tcW w:w="11162" w:type="dxa"/>
            <w:gridSpan w:val="2"/>
          </w:tcPr>
          <w:p w14:paraId="6F962727" w14:textId="77777777" w:rsidR="006D3A28" w:rsidRDefault="006D3A28" w:rsidP="006D3A28">
            <w:pPr>
              <w:pStyle w:val="TableParagraph"/>
              <w:spacing w:line="273" w:lineRule="exact"/>
              <w:ind w:left="1685" w:right="1687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</w:tr>
      <w:tr w:rsidR="006D3A28" w14:paraId="735845D6" w14:textId="77777777" w:rsidTr="006D3A28">
        <w:trPr>
          <w:trHeight w:val="841"/>
        </w:trPr>
        <w:tc>
          <w:tcPr>
            <w:tcW w:w="4688" w:type="dxa"/>
          </w:tcPr>
          <w:p w14:paraId="4BCD5B30" w14:textId="77777777" w:rsidR="006D3A28" w:rsidRPr="006D3A28" w:rsidRDefault="006D3A28" w:rsidP="006D3A28">
            <w:pPr>
              <w:pStyle w:val="TableParagraph"/>
              <w:tabs>
                <w:tab w:val="left" w:pos="2624"/>
                <w:tab w:val="left" w:pos="3501"/>
              </w:tabs>
              <w:ind w:right="17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Самостоятельная</w:t>
            </w:r>
            <w:r w:rsidRPr="006D3A28">
              <w:rPr>
                <w:sz w:val="24"/>
                <w:lang w:val="ru-RU"/>
              </w:rPr>
              <w:tab/>
              <w:t>и</w:t>
            </w:r>
            <w:r w:rsidRPr="006D3A28">
              <w:rPr>
                <w:sz w:val="24"/>
                <w:lang w:val="ru-RU"/>
              </w:rPr>
              <w:tab/>
            </w:r>
            <w:r w:rsidRPr="006D3A28">
              <w:rPr>
                <w:spacing w:val="-1"/>
                <w:sz w:val="24"/>
                <w:lang w:val="ru-RU"/>
              </w:rPr>
              <w:t>совместная</w:t>
            </w:r>
            <w:r w:rsidRPr="006D3A28">
              <w:rPr>
                <w:spacing w:val="-57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деятельность педагогов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и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детей</w:t>
            </w:r>
          </w:p>
        </w:tc>
        <w:tc>
          <w:tcPr>
            <w:tcW w:w="11162" w:type="dxa"/>
            <w:gridSpan w:val="2"/>
          </w:tcPr>
          <w:p w14:paraId="20302DC3" w14:textId="06F30388" w:rsidR="006D3A28" w:rsidRPr="006D3A28" w:rsidRDefault="006D3A28" w:rsidP="006D3A28">
            <w:pPr>
              <w:pStyle w:val="TableParagraph"/>
              <w:spacing w:before="0" w:line="270" w:lineRule="atLeast"/>
              <w:ind w:left="109" w:right="110"/>
              <w:jc w:val="both"/>
              <w:rPr>
                <w:sz w:val="24"/>
                <w:lang w:val="ru-RU"/>
              </w:rPr>
            </w:pPr>
            <w:r w:rsidRPr="006D3A28">
              <w:rPr>
                <w:sz w:val="24"/>
                <w:lang w:val="ru-RU"/>
              </w:rPr>
              <w:t>Игры, художественно-эстетическая деятельность, традиции ДОУ, чтение художественной литературы,</w:t>
            </w:r>
            <w:r w:rsidRPr="006D3A28">
              <w:rPr>
                <w:spacing w:val="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конструктивная деятельность, организация целевых прогулок и экскурсий, социально-коммуникативная</w:t>
            </w:r>
            <w:r w:rsidRPr="006D3A28">
              <w:rPr>
                <w:spacing w:val="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деятельность,</w:t>
            </w:r>
            <w:r w:rsidRPr="006D3A28">
              <w:rPr>
                <w:spacing w:val="-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труд и</w:t>
            </w:r>
            <w:r w:rsidRPr="006D3A28">
              <w:rPr>
                <w:spacing w:val="1"/>
                <w:sz w:val="24"/>
                <w:lang w:val="ru-RU"/>
              </w:rPr>
              <w:t xml:space="preserve"> </w:t>
            </w:r>
            <w:r w:rsidRPr="006D3A28">
              <w:rPr>
                <w:sz w:val="24"/>
                <w:lang w:val="ru-RU"/>
              </w:rPr>
              <w:t>др.</w:t>
            </w:r>
          </w:p>
        </w:tc>
      </w:tr>
    </w:tbl>
    <w:p w14:paraId="7EEBF849" w14:textId="77777777" w:rsidR="006D3A28" w:rsidRDefault="006D3A28" w:rsidP="006D3A28">
      <w:pPr>
        <w:pStyle w:val="a3"/>
        <w:spacing w:before="2" w:after="1"/>
        <w:rPr>
          <w:sz w:val="25"/>
        </w:rPr>
      </w:pPr>
    </w:p>
    <w:p w14:paraId="4AA63D45" w14:textId="77777777" w:rsidR="008D2F25" w:rsidRDefault="008D2F25"/>
    <w:sectPr w:rsidR="008D2F25" w:rsidSect="006D3A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9F5"/>
    <w:multiLevelType w:val="hybridMultilevel"/>
    <w:tmpl w:val="30F4609E"/>
    <w:lvl w:ilvl="0" w:tplc="21FE58A6">
      <w:start w:val="1"/>
      <w:numFmt w:val="decimal"/>
      <w:lvlText w:val="%1"/>
      <w:lvlJc w:val="left"/>
      <w:pPr>
        <w:ind w:left="8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8FE1A">
      <w:numFmt w:val="bullet"/>
      <w:lvlText w:val="•"/>
      <w:lvlJc w:val="left"/>
      <w:pPr>
        <w:ind w:left="990" w:hanging="180"/>
      </w:pPr>
      <w:rPr>
        <w:rFonts w:hint="default"/>
        <w:lang w:val="ru-RU" w:eastAsia="en-US" w:bidi="ar-SA"/>
      </w:rPr>
    </w:lvl>
    <w:lvl w:ilvl="2" w:tplc="C13CB1FC">
      <w:numFmt w:val="bullet"/>
      <w:lvlText w:val="•"/>
      <w:lvlJc w:val="left"/>
      <w:pPr>
        <w:ind w:left="1181" w:hanging="180"/>
      </w:pPr>
      <w:rPr>
        <w:rFonts w:hint="default"/>
        <w:lang w:val="ru-RU" w:eastAsia="en-US" w:bidi="ar-SA"/>
      </w:rPr>
    </w:lvl>
    <w:lvl w:ilvl="3" w:tplc="A1D26DFC">
      <w:numFmt w:val="bullet"/>
      <w:lvlText w:val="•"/>
      <w:lvlJc w:val="left"/>
      <w:pPr>
        <w:ind w:left="1372" w:hanging="180"/>
      </w:pPr>
      <w:rPr>
        <w:rFonts w:hint="default"/>
        <w:lang w:val="ru-RU" w:eastAsia="en-US" w:bidi="ar-SA"/>
      </w:rPr>
    </w:lvl>
    <w:lvl w:ilvl="4" w:tplc="C28C0348">
      <w:numFmt w:val="bullet"/>
      <w:lvlText w:val="•"/>
      <w:lvlJc w:val="left"/>
      <w:pPr>
        <w:ind w:left="1562" w:hanging="180"/>
      </w:pPr>
      <w:rPr>
        <w:rFonts w:hint="default"/>
        <w:lang w:val="ru-RU" w:eastAsia="en-US" w:bidi="ar-SA"/>
      </w:rPr>
    </w:lvl>
    <w:lvl w:ilvl="5" w:tplc="2496F936">
      <w:numFmt w:val="bullet"/>
      <w:lvlText w:val="•"/>
      <w:lvlJc w:val="left"/>
      <w:pPr>
        <w:ind w:left="1753" w:hanging="180"/>
      </w:pPr>
      <w:rPr>
        <w:rFonts w:hint="default"/>
        <w:lang w:val="ru-RU" w:eastAsia="en-US" w:bidi="ar-SA"/>
      </w:rPr>
    </w:lvl>
    <w:lvl w:ilvl="6" w:tplc="231658A8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7" w:tplc="B6488152">
      <w:numFmt w:val="bullet"/>
      <w:lvlText w:val="•"/>
      <w:lvlJc w:val="left"/>
      <w:pPr>
        <w:ind w:left="2134" w:hanging="180"/>
      </w:pPr>
      <w:rPr>
        <w:rFonts w:hint="default"/>
        <w:lang w:val="ru-RU" w:eastAsia="en-US" w:bidi="ar-SA"/>
      </w:rPr>
    </w:lvl>
    <w:lvl w:ilvl="8" w:tplc="88C470C6">
      <w:numFmt w:val="bullet"/>
      <w:lvlText w:val="•"/>
      <w:lvlJc w:val="left"/>
      <w:pPr>
        <w:ind w:left="2325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FF"/>
    <w:rsid w:val="006D3A28"/>
    <w:rsid w:val="008840FF"/>
    <w:rsid w:val="008D2F25"/>
    <w:rsid w:val="00D5181A"/>
    <w:rsid w:val="00ED3626"/>
    <w:rsid w:val="00F548EE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9405"/>
  <w15:chartTrackingRefBased/>
  <w15:docId w15:val="{0918B41B-8D69-456C-80C5-0EA79F0A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6D3A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D3A28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D3A28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D3A28"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Жильцова</dc:creator>
  <cp:keywords/>
  <dc:description/>
  <cp:lastModifiedBy>Кира Жильцова</cp:lastModifiedBy>
  <cp:revision>5</cp:revision>
  <dcterms:created xsi:type="dcterms:W3CDTF">2021-08-26T04:39:00Z</dcterms:created>
  <dcterms:modified xsi:type="dcterms:W3CDTF">2025-09-22T01:16:00Z</dcterms:modified>
</cp:coreProperties>
</file>