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AD" w:rsidRPr="00D838AD" w:rsidRDefault="00D838AD" w:rsidP="00D838AD">
      <w:pPr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бытовых травм у детей</w:t>
      </w:r>
    </w:p>
    <w:p w:rsidR="00D838AD" w:rsidRPr="00D838AD" w:rsidRDefault="00D838AD" w:rsidP="00D83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838A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4CC20150" wp14:editId="49B9370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19375" cy="2447925"/>
            <wp:effectExtent l="0" t="0" r="9525" b="9525"/>
            <wp:wrapSquare wrapText="bothSides"/>
            <wp:docPr id="1" name="Рисунок 1" descr="http://prof.medkirov.ru/sites/medprof/main.nsf/ba13d1168a9e8c02c32574960045085d/f06628573e3c8b2943258361003cc6c4/doc_body/0.8A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.medkirov.ru/sites/medprof/main.nsf/ba13d1168a9e8c02c32574960045085d/f06628573e3c8b2943258361003cc6c4/doc_body/0.8A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8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Бытовые травмы (полученные дома, во дворе во время прогулки и игр)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самые распространенные среди детей и подростков, в основном наблюдаются у детей раннего возраста.</w:t>
      </w:r>
    </w:p>
    <w:p w:rsidR="00D838AD" w:rsidRPr="00D838AD" w:rsidRDefault="00D838AD" w:rsidP="00D838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b/>
          <w:bCs/>
          <w:color w:val="BF4100"/>
          <w:sz w:val="28"/>
          <w:szCs w:val="28"/>
          <w:u w:val="single"/>
          <w:lang w:eastAsia="ru-RU"/>
        </w:rPr>
        <w:t>БЫТОВОЙ ТРАВМАТИЗМ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b/>
          <w:bCs/>
          <w:color w:val="BF4100"/>
          <w:sz w:val="28"/>
          <w:szCs w:val="28"/>
          <w:lang w:eastAsia="ru-RU"/>
        </w:rPr>
        <w:t>Основные виды травм, которые дети могут получить дома:</w:t>
      </w:r>
    </w:p>
    <w:p w:rsidR="00D838AD" w:rsidRPr="00D838AD" w:rsidRDefault="00D838AD" w:rsidP="00D8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8AD">
        <w:rPr>
          <w:rFonts w:ascii="Times New Roman" w:eastAsia="Times New Roman" w:hAnsi="Times New Roman" w:cs="Times New Roman"/>
          <w:color w:val="BF4100"/>
          <w:sz w:val="28"/>
          <w:szCs w:val="28"/>
          <w:lang w:eastAsia="ru-RU"/>
        </w:rPr>
        <w:t>► 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ожоги от горячей плиты, кипятка, пара, электроприборов и открытого огня;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color w:val="BF4100"/>
          <w:sz w:val="28"/>
          <w:szCs w:val="28"/>
          <w:lang w:eastAsia="ru-RU"/>
        </w:rPr>
        <w:t>► 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ранения острыми режущими и колющими предметами;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color w:val="BF4100"/>
          <w:sz w:val="28"/>
          <w:szCs w:val="28"/>
          <w:lang w:eastAsia="ru-RU"/>
        </w:rPr>
        <w:t>► 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с кровати, стола, со ступенек, из окна, с балкона; падения с качелей на детской площадке;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color w:val="BF4100"/>
          <w:sz w:val="28"/>
          <w:szCs w:val="28"/>
          <w:lang w:eastAsia="ru-RU"/>
        </w:rPr>
        <w:t>► 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удушье от мелких предметов и во время еды;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color w:val="BF4100"/>
          <w:sz w:val="28"/>
          <w:szCs w:val="28"/>
          <w:lang w:eastAsia="ru-RU"/>
        </w:rPr>
        <w:t>► 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отравления бытовыми химическими веществами, лекарственными препаратами;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color w:val="BF4100"/>
          <w:sz w:val="28"/>
          <w:szCs w:val="28"/>
          <w:lang w:eastAsia="ru-RU"/>
        </w:rPr>
        <w:t>► 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 электрическим током от неисправных электроприборов или обнаженных проводов.</w:t>
      </w:r>
      <w:proofErr w:type="gramEnd"/>
    </w:p>
    <w:p w:rsidR="00D838AD" w:rsidRPr="00D838AD" w:rsidRDefault="00D838AD" w:rsidP="00D838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b/>
          <w:bCs/>
          <w:color w:val="006000"/>
          <w:sz w:val="28"/>
          <w:szCs w:val="28"/>
          <w:u w:val="single"/>
          <w:lang w:eastAsia="ru-RU"/>
        </w:rPr>
        <w:t>ПРЕДУПРЕЖДЕНИЕ БЫТОВЫХ ТРАВМ</w:t>
      </w:r>
    </w:p>
    <w:p w:rsidR="00D838AD" w:rsidRPr="00D838AD" w:rsidRDefault="00D838AD" w:rsidP="00D83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AD">
        <w:rPr>
          <w:rFonts w:ascii="Times New Roman" w:eastAsia="Times New Roman" w:hAnsi="Times New Roman" w:cs="Times New Roman"/>
          <w:color w:val="006000"/>
          <w:sz w:val="28"/>
          <w:szCs w:val="28"/>
          <w:lang w:eastAsia="ru-RU"/>
        </w:rPr>
        <w:t>· </w:t>
      </w:r>
      <w:r w:rsidRPr="00D8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внимательны 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поведению детей, находящихся дома и во дворе, помогайте детям организовать их досуг;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color w:val="006000"/>
          <w:sz w:val="28"/>
          <w:szCs w:val="28"/>
          <w:lang w:eastAsia="ru-RU"/>
        </w:rPr>
        <w:t>·</w:t>
      </w:r>
      <w:r w:rsidRPr="00D838AD">
        <w:rPr>
          <w:rFonts w:ascii="Times New Roman" w:eastAsia="Times New Roman" w:hAnsi="Times New Roman" w:cs="Times New Roman"/>
          <w:b/>
          <w:bCs/>
          <w:color w:val="006000"/>
          <w:sz w:val="28"/>
          <w:szCs w:val="28"/>
          <w:lang w:eastAsia="ru-RU"/>
        </w:rPr>
        <w:t> </w:t>
      </w:r>
      <w:r w:rsidRPr="00D8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установите ограждения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ступеньках, балконах и окнах; не разрешайте детям лазить в опасных местах, научите быть осторожными во время игр на детских площадках, и особенно, на качелях;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color w:val="006000"/>
          <w:sz w:val="28"/>
          <w:szCs w:val="28"/>
          <w:lang w:eastAsia="ru-RU"/>
        </w:rPr>
        <w:t>·</w:t>
      </w:r>
      <w:r w:rsidRPr="00D838AD">
        <w:rPr>
          <w:rFonts w:ascii="Times New Roman" w:eastAsia="Times New Roman" w:hAnsi="Times New Roman" w:cs="Times New Roman"/>
          <w:b/>
          <w:bCs/>
          <w:color w:val="006000"/>
          <w:sz w:val="28"/>
          <w:szCs w:val="28"/>
          <w:lang w:eastAsia="ru-RU"/>
        </w:rPr>
        <w:t> </w:t>
      </w:r>
      <w:r w:rsidRPr="00D8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острые предметы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(ножи, лезвия, ножницы, спицы, иголки, булавки)</w:t>
      </w:r>
      <w:r w:rsidRPr="00D8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держите в недоступных для детей местах,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старших детей </w:t>
      </w:r>
      <w:r w:rsidRPr="00D8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научите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осторожному обращению с этими предметами;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color w:val="006000"/>
          <w:sz w:val="28"/>
          <w:szCs w:val="28"/>
          <w:lang w:eastAsia="ru-RU"/>
        </w:rPr>
        <w:t>· </w:t>
      </w:r>
      <w:r w:rsidRPr="00D8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допускайте детей 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горячей плиты, утюга и других нагревательных приборов (следует установить плиту достаточно высоко или откручивать ручки конфорок, чтобы дети не могли до них достать);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color w:val="006000"/>
          <w:sz w:val="28"/>
          <w:szCs w:val="28"/>
          <w:lang w:eastAsia="ru-RU"/>
        </w:rPr>
        <w:t>·</w:t>
      </w:r>
      <w:r w:rsidRPr="00D838AD">
        <w:rPr>
          <w:rFonts w:ascii="Times New Roman" w:eastAsia="Times New Roman" w:hAnsi="Times New Roman" w:cs="Times New Roman"/>
          <w:b/>
          <w:bCs/>
          <w:color w:val="006000"/>
          <w:sz w:val="28"/>
          <w:szCs w:val="28"/>
          <w:lang w:eastAsia="ru-RU"/>
        </w:rPr>
        <w:t> </w:t>
      </w:r>
      <w:r w:rsidRPr="00D8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прячьте от детей 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легковоспламеняющиеся жидкости (бензин, керосин), спички, свечи, зажигалки, бенгальские огни, петарды;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color w:val="006000"/>
          <w:sz w:val="28"/>
          <w:szCs w:val="28"/>
          <w:lang w:eastAsia="ru-RU"/>
        </w:rPr>
        <w:t>·</w:t>
      </w:r>
      <w:r w:rsidRPr="00D8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 давайте маленьким детям 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 с косточками и семечками или драже во избежание удушья, присматривайте за детьми во время еды; не допускайте разбрасывания по квартире мелких предметов (пуговиц, деталей конструктора) во избежание заглатывания их маленькими детьми;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color w:val="006000"/>
          <w:sz w:val="28"/>
          <w:szCs w:val="28"/>
          <w:lang w:eastAsia="ru-RU"/>
        </w:rPr>
        <w:t>·</w:t>
      </w:r>
      <w:r w:rsidRPr="00D838AD">
        <w:rPr>
          <w:rFonts w:ascii="Times New Roman" w:eastAsia="Times New Roman" w:hAnsi="Times New Roman" w:cs="Times New Roman"/>
          <w:b/>
          <w:bCs/>
          <w:color w:val="006000"/>
          <w:sz w:val="28"/>
          <w:szCs w:val="28"/>
          <w:lang w:eastAsia="ru-RU"/>
        </w:rPr>
        <w:t> </w:t>
      </w:r>
      <w:r w:rsidRPr="00D8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ядовитые вещества, отбеливатели, кислоты, щелочи и горючие жидкости ни в коем случае не храните в бутылках для пищевых продуктов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дети могут по ошибке выпить их или вдохнуть, эти вещества могут попасть в глаза, на кожу или одежду; такие вещества держите в плотно 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закрытых маркированных контейнерах, в недоступном для детей месте;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color w:val="006000"/>
          <w:sz w:val="28"/>
          <w:szCs w:val="28"/>
          <w:lang w:eastAsia="ru-RU"/>
        </w:rPr>
        <w:t>·</w:t>
      </w:r>
      <w:r w:rsidRPr="00D838AD">
        <w:rPr>
          <w:rFonts w:ascii="Times New Roman" w:eastAsia="Times New Roman" w:hAnsi="Times New Roman" w:cs="Times New Roman"/>
          <w:b/>
          <w:bCs/>
          <w:color w:val="006000"/>
          <w:sz w:val="28"/>
          <w:szCs w:val="28"/>
          <w:lang w:eastAsia="ru-RU"/>
        </w:rPr>
        <w:t> </w:t>
      </w:r>
      <w:r w:rsidRPr="00D8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давайте медикаменты ребенку только по назначению врача,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в коем случае не давайте лекарства, предназначенные для детей другого возраста или взрослых; храните препараты в местах, недоступных для детей;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color w:val="006000"/>
          <w:sz w:val="28"/>
          <w:szCs w:val="28"/>
          <w:lang w:eastAsia="ru-RU"/>
        </w:rPr>
        <w:t>· </w:t>
      </w:r>
      <w:r w:rsidRPr="00D8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закрывайте электрические розетки, прячьте электрические провода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дети могут получить серьезные поражения электрическим током, воткнув пальцы или какие-либо предметы в них.</w:t>
      </w:r>
    </w:p>
    <w:p w:rsidR="00D838AD" w:rsidRPr="00D838AD" w:rsidRDefault="00D838AD" w:rsidP="00D838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b/>
          <w:bCs/>
          <w:i/>
          <w:iCs/>
          <w:color w:val="BF4100"/>
          <w:sz w:val="28"/>
          <w:szCs w:val="28"/>
          <w:lang w:eastAsia="ru-RU"/>
        </w:rPr>
        <w:t>Самая частая причина бытового травматизма детей –</w:t>
      </w:r>
      <w:r w:rsidRPr="00D838AD">
        <w:rPr>
          <w:rFonts w:ascii="Times New Roman" w:eastAsia="Times New Roman" w:hAnsi="Times New Roman" w:cs="Times New Roman"/>
          <w:b/>
          <w:bCs/>
          <w:i/>
          <w:iCs/>
          <w:color w:val="BF4100"/>
          <w:sz w:val="28"/>
          <w:szCs w:val="28"/>
          <w:lang w:eastAsia="ru-RU"/>
        </w:rPr>
        <w:br/>
        <w:t>потеря бдительности со стороны взрослых.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b/>
          <w:bCs/>
          <w:i/>
          <w:iCs/>
          <w:color w:val="BF4100"/>
          <w:sz w:val="28"/>
          <w:szCs w:val="28"/>
          <w:lang w:eastAsia="ru-RU"/>
        </w:rPr>
        <w:t>Будьте внимательны к поведению и играм детей, находящихся дома!</w:t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8AD">
        <w:rPr>
          <w:rFonts w:ascii="Times New Roman" w:eastAsia="Times New Roman" w:hAnsi="Times New Roman" w:cs="Times New Roman"/>
          <w:b/>
          <w:bCs/>
          <w:i/>
          <w:iCs/>
          <w:color w:val="006000"/>
          <w:sz w:val="28"/>
          <w:szCs w:val="28"/>
          <w:lang w:eastAsia="ru-RU"/>
        </w:rPr>
        <w:t>Не забывайте, что самый эффективный способ</w:t>
      </w:r>
      <w:r w:rsidRPr="00D838AD">
        <w:rPr>
          <w:rFonts w:ascii="Times New Roman" w:eastAsia="Times New Roman" w:hAnsi="Times New Roman" w:cs="Times New Roman"/>
          <w:b/>
          <w:bCs/>
          <w:i/>
          <w:iCs/>
          <w:color w:val="006000"/>
          <w:sz w:val="28"/>
          <w:szCs w:val="28"/>
          <w:lang w:eastAsia="ru-RU"/>
        </w:rPr>
        <w:br/>
        <w:t>научить детей быть ответственными за свое здоровье –</w:t>
      </w:r>
      <w:r w:rsidRPr="00D838AD">
        <w:rPr>
          <w:rFonts w:ascii="Times New Roman" w:eastAsia="Times New Roman" w:hAnsi="Times New Roman" w:cs="Times New Roman"/>
          <w:b/>
          <w:bCs/>
          <w:i/>
          <w:iCs/>
          <w:color w:val="006000"/>
          <w:sz w:val="28"/>
          <w:szCs w:val="28"/>
          <w:lang w:eastAsia="ru-RU"/>
        </w:rPr>
        <w:br/>
        <w:t>это Ваш собственный пример!</w:t>
      </w:r>
    </w:p>
    <w:p w:rsidR="000C4F55" w:rsidRPr="00D838AD" w:rsidRDefault="00D838AD">
      <w:pPr>
        <w:rPr>
          <w:rFonts w:ascii="Times New Roman" w:hAnsi="Times New Roman" w:cs="Times New Roman"/>
          <w:sz w:val="28"/>
          <w:szCs w:val="28"/>
        </w:rPr>
      </w:pPr>
    </w:p>
    <w:sectPr w:rsidR="000C4F55" w:rsidRPr="00D8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46"/>
    <w:rsid w:val="00003446"/>
    <w:rsid w:val="00D838AD"/>
    <w:rsid w:val="00E52203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2021-02-02T23:17:00Z</dcterms:created>
  <dcterms:modified xsi:type="dcterms:W3CDTF">2021-02-02T23:17:00Z</dcterms:modified>
</cp:coreProperties>
</file>